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CFB" w14:textId="4F8F8FC9" w:rsidR="00AC2B20" w:rsidRDefault="00F90791" w:rsidP="00F90791">
      <w:pPr>
        <w:spacing w:line="600" w:lineRule="auto"/>
      </w:pPr>
      <w:r>
        <w:t>D</w:t>
      </w:r>
      <w:r>
        <w:t>zisiejszego dnia odbyły się warsztaty integracyjne z okazji Światowego Dnia Zdrowia Psychicznego przypadającego na 10.10.2021</w:t>
      </w:r>
      <w:r>
        <w:t xml:space="preserve">. </w:t>
      </w:r>
      <w:r>
        <w:t>Podczas zajęć prowadzonych przez Panią psycholog Małgorzatę Sienkiewicz gościliśmy młodzież z Zespołu Szkół nr 3 w Dzierżoniowie oraz naszych domowników.</w:t>
      </w:r>
      <w:r>
        <w:t xml:space="preserve"> </w:t>
      </w:r>
      <w:r>
        <w:t>Na warsztatach poruszane były tematy z szeroko zakrojonej profilaktyki zdrowia psychicznego. Każdy uczestnik pracował sumiennie,</w:t>
      </w:r>
      <w:r>
        <w:t xml:space="preserve"> </w:t>
      </w:r>
      <w:r>
        <w:t>angażował się w pełni we wszystkie zadania oraz nabył nową wiedzę, którą będzie mógł wykorzystać w praktyce.</w:t>
      </w:r>
    </w:p>
    <w:sectPr w:rsidR="00AC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91"/>
    <w:rsid w:val="00AC2B20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BF3"/>
  <w15:chartTrackingRefBased/>
  <w15:docId w15:val="{3273D563-7478-4F65-A2E7-BE505D80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</dc:creator>
  <cp:keywords/>
  <dc:description/>
  <cp:lastModifiedBy>Srodowiskowy Dom</cp:lastModifiedBy>
  <cp:revision>1</cp:revision>
  <dcterms:created xsi:type="dcterms:W3CDTF">2021-10-12T10:50:00Z</dcterms:created>
  <dcterms:modified xsi:type="dcterms:W3CDTF">2021-10-12T10:52:00Z</dcterms:modified>
</cp:coreProperties>
</file>